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A1" w:rsidRDefault="00AE592A" w:rsidP="00843BA4">
      <w:pPr>
        <w:pBdr>
          <w:bottom w:val="single" w:sz="6" w:space="0" w:color="D6DDB9"/>
        </w:pBdr>
        <w:shd w:val="clear" w:color="auto" w:fill="FFFFFF"/>
        <w:spacing w:after="0" w:line="240" w:lineRule="auto"/>
        <w:jc w:val="center"/>
        <w:outlineLvl w:val="0"/>
        <w:rPr>
          <w:rFonts w:ascii="Cambria" w:eastAsia="Times New Roman" w:hAnsi="Cambria" w:cs="Times New Roman"/>
          <w:b/>
          <w:bCs/>
          <w:i/>
          <w:iCs/>
          <w:color w:val="4F81BD"/>
          <w:kern w:val="36"/>
          <w:sz w:val="36"/>
          <w:lang w:eastAsia="ru-RU"/>
        </w:rPr>
      </w:pPr>
      <w:r>
        <w:rPr>
          <w:rFonts w:ascii="Cambria" w:eastAsia="Times New Roman" w:hAnsi="Cambria" w:cs="Times New Roman"/>
          <w:b/>
          <w:bCs/>
          <w:i/>
          <w:iCs/>
          <w:noProof/>
          <w:color w:val="4F81BD"/>
          <w:kern w:val="36"/>
          <w:sz w:val="36"/>
          <w:lang w:eastAsia="ru-RU"/>
        </w:rPr>
        <w:drawing>
          <wp:inline distT="0" distB="0" distL="0" distR="0">
            <wp:extent cx="5940425" cy="1695450"/>
            <wp:effectExtent l="19050" t="0" r="3175" b="0"/>
            <wp:docPr id="1" name="Рисунок 0" descr="0_7d3c4_e40c21f8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d3c4_e40c21f8_L.png"/>
                    <pic:cNvPicPr/>
                  </pic:nvPicPr>
                  <pic:blipFill>
                    <a:blip r:embed="rId6"/>
                    <a:stretch>
                      <a:fillRect/>
                    </a:stretch>
                  </pic:blipFill>
                  <pic:spPr>
                    <a:xfrm>
                      <a:off x="0" y="0"/>
                      <a:ext cx="5940425" cy="1695450"/>
                    </a:xfrm>
                    <a:prstGeom prst="rect">
                      <a:avLst/>
                    </a:prstGeom>
                  </pic:spPr>
                </pic:pic>
              </a:graphicData>
            </a:graphic>
          </wp:inline>
        </w:drawing>
      </w:r>
    </w:p>
    <w:p w:rsidR="00843BA4" w:rsidRPr="00B031A1" w:rsidRDefault="00B031A1" w:rsidP="00B031A1">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Cs/>
          <w:i/>
          <w:color w:val="FF0000"/>
          <w:kern w:val="36"/>
          <w:sz w:val="28"/>
          <w:szCs w:val="28"/>
          <w:lang w:eastAsia="ru-RU"/>
        </w:rPr>
      </w:pPr>
      <w:r w:rsidRPr="00B031A1">
        <w:rPr>
          <w:rFonts w:ascii="Trebuchet MS" w:eastAsia="Times New Roman" w:hAnsi="Trebuchet MS" w:cs="Times New Roman"/>
          <w:bCs/>
          <w:i/>
          <w:color w:val="FF0000"/>
          <w:kern w:val="36"/>
          <w:sz w:val="28"/>
          <w:szCs w:val="28"/>
          <w:lang w:eastAsia="ru-RU"/>
        </w:rPr>
        <w:t>Консультация для родителей "Весна идёт, весне дорогу!!!</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Verdana" w:eastAsia="Times New Roman" w:hAnsi="Verdana" w:cs="Calibri"/>
          <w:color w:val="000000"/>
          <w:lang w:eastAsia="ru-RU"/>
        </w:rPr>
        <w:t>                                                                                                                                           </w:t>
      </w:r>
      <w:r w:rsidRPr="00843BA4">
        <w:rPr>
          <w:rFonts w:ascii="Calibri" w:eastAsia="Times New Roman" w:hAnsi="Calibri" w:cs="Calibri"/>
          <w:color w:val="000000"/>
          <w:sz w:val="28"/>
          <w:lang w:eastAsia="ru-RU"/>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xml:space="preserve">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w:t>
      </w:r>
      <w:r w:rsidRPr="00843BA4">
        <w:rPr>
          <w:rFonts w:ascii="Calibri" w:eastAsia="Times New Roman" w:hAnsi="Calibri" w:cs="Calibri"/>
          <w:color w:val="000000"/>
          <w:sz w:val="28"/>
          <w:lang w:eastAsia="ru-RU"/>
        </w:rPr>
        <w:lastRenderedPageBreak/>
        <w:t>возвращаются из южных стран, набухают почки на деревьях, из-под снега пробивается первая травка, распускаются подснежники.</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При таком общении у ребенка расширяется словарный запас и развивается активная речь.</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Весенние прогулки не стоит отменять даже в том случае, если погода не радует солнышком.</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Для начала следует просто принять как должное, что хотите вы или нет, но ребенок все равно залезет в самую глубокую лужу и найдет грязь пожирнее.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xml:space="preserve"> 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w:t>
      </w:r>
      <w:r w:rsidRPr="00843BA4">
        <w:rPr>
          <w:rFonts w:ascii="Calibri" w:eastAsia="Times New Roman" w:hAnsi="Calibri" w:cs="Calibri"/>
          <w:color w:val="000000"/>
          <w:sz w:val="28"/>
          <w:lang w:eastAsia="ru-RU"/>
        </w:rPr>
        <w:lastRenderedPageBreak/>
        <w:t>с собой на прогулку игрушки на радиоуправлении. Весна — отличное время, чтобы запускать радиоуправляемые вертолеты или самолеты.</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Чем же занять ребенка на прогулке весной?</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1. «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2. «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3. «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4. «Пускаемся в плавание по луже ». Смастерите дома или прямо на прогулке кораблики, а затем запускайте их в ближайшей луже.</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5. « 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  </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6. «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 7. «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8. «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lastRenderedPageBreak/>
        <w:t>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843BA4" w:rsidRPr="00843BA4" w:rsidRDefault="00843BA4" w:rsidP="00843BA4">
      <w:pPr>
        <w:shd w:val="clear" w:color="auto" w:fill="FFFFFF"/>
        <w:spacing w:after="0" w:line="240" w:lineRule="auto"/>
        <w:rPr>
          <w:rFonts w:ascii="Calibri" w:eastAsia="Times New Roman" w:hAnsi="Calibri" w:cs="Calibri"/>
          <w:color w:val="000000"/>
          <w:lang w:eastAsia="ru-RU"/>
        </w:rPr>
      </w:pPr>
      <w:r w:rsidRPr="00843BA4">
        <w:rPr>
          <w:rFonts w:ascii="Calibri" w:eastAsia="Times New Roman" w:hAnsi="Calibri" w:cs="Calibri"/>
          <w:color w:val="000000"/>
          <w:sz w:val="28"/>
          <w:lang w:eastAsia="ru-RU"/>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843BA4" w:rsidRPr="00843BA4" w:rsidRDefault="00843BA4" w:rsidP="00843BA4">
      <w:pPr>
        <w:shd w:val="clear" w:color="auto" w:fill="FFFFFF"/>
        <w:spacing w:after="0" w:line="240" w:lineRule="auto"/>
        <w:rPr>
          <w:rFonts w:ascii="Cambria" w:eastAsia="Times New Roman" w:hAnsi="Cambria" w:cs="Times New Roman"/>
          <w:i/>
          <w:iCs/>
          <w:color w:val="4F81BD"/>
          <w:sz w:val="24"/>
          <w:szCs w:val="24"/>
          <w:lang w:eastAsia="ru-RU"/>
        </w:rPr>
      </w:pPr>
      <w:r w:rsidRPr="00843BA4">
        <w:rPr>
          <w:rFonts w:ascii="Cambria" w:eastAsia="Times New Roman" w:hAnsi="Cambria" w:cs="Times New Roman"/>
          <w:i/>
          <w:iCs/>
          <w:color w:val="4F81BD"/>
          <w:sz w:val="28"/>
          <w:lang w:eastAsia="ru-RU"/>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516981" w:rsidRDefault="00516981"/>
    <w:sectPr w:rsidR="00516981" w:rsidSect="0051698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BA4" w:rsidRDefault="00843BA4" w:rsidP="00843BA4">
      <w:pPr>
        <w:spacing w:after="0" w:line="240" w:lineRule="auto"/>
      </w:pPr>
      <w:r>
        <w:separator/>
      </w:r>
    </w:p>
  </w:endnote>
  <w:endnote w:type="continuationSeparator" w:id="1">
    <w:p w:rsidR="00843BA4" w:rsidRDefault="00843BA4" w:rsidP="00843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3B" w:rsidRDefault="00F95C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3B" w:rsidRDefault="00F95C3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3B" w:rsidRDefault="00F95C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BA4" w:rsidRDefault="00843BA4" w:rsidP="00843BA4">
      <w:pPr>
        <w:spacing w:after="0" w:line="240" w:lineRule="auto"/>
      </w:pPr>
      <w:r>
        <w:separator/>
      </w:r>
    </w:p>
  </w:footnote>
  <w:footnote w:type="continuationSeparator" w:id="1">
    <w:p w:rsidR="00843BA4" w:rsidRDefault="00843BA4" w:rsidP="00843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3B" w:rsidRDefault="00F95C3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A4" w:rsidRDefault="00843BA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C3B" w:rsidRDefault="00F95C3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3"/>
  </w:hdrShapeDefaults>
  <w:footnotePr>
    <w:footnote w:id="0"/>
    <w:footnote w:id="1"/>
  </w:footnotePr>
  <w:endnotePr>
    <w:endnote w:id="0"/>
    <w:endnote w:id="1"/>
  </w:endnotePr>
  <w:compat/>
  <w:rsids>
    <w:rsidRoot w:val="00843BA4"/>
    <w:rsid w:val="0005164C"/>
    <w:rsid w:val="00167FC5"/>
    <w:rsid w:val="00516981"/>
    <w:rsid w:val="00843BA4"/>
    <w:rsid w:val="00AE592A"/>
    <w:rsid w:val="00B031A1"/>
    <w:rsid w:val="00F30A2B"/>
    <w:rsid w:val="00F95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981"/>
  </w:style>
  <w:style w:type="paragraph" w:styleId="1">
    <w:name w:val="heading 1"/>
    <w:basedOn w:val="a"/>
    <w:link w:val="10"/>
    <w:uiPriority w:val="9"/>
    <w:qFormat/>
    <w:rsid w:val="00843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BA4"/>
    <w:rPr>
      <w:rFonts w:ascii="Times New Roman" w:eastAsia="Times New Roman" w:hAnsi="Times New Roman" w:cs="Times New Roman"/>
      <w:b/>
      <w:bCs/>
      <w:kern w:val="36"/>
      <w:sz w:val="48"/>
      <w:szCs w:val="48"/>
      <w:lang w:eastAsia="ru-RU"/>
    </w:rPr>
  </w:style>
  <w:style w:type="character" w:customStyle="1" w:styleId="c5">
    <w:name w:val="c5"/>
    <w:basedOn w:val="a0"/>
    <w:rsid w:val="00843BA4"/>
  </w:style>
  <w:style w:type="paragraph" w:customStyle="1" w:styleId="c1">
    <w:name w:val="c1"/>
    <w:basedOn w:val="a"/>
    <w:rsid w:val="00843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43BA4"/>
  </w:style>
  <w:style w:type="character" w:customStyle="1" w:styleId="c0">
    <w:name w:val="c0"/>
    <w:basedOn w:val="a0"/>
    <w:rsid w:val="00843BA4"/>
  </w:style>
  <w:style w:type="paragraph" w:styleId="a3">
    <w:name w:val="header"/>
    <w:basedOn w:val="a"/>
    <w:link w:val="a4"/>
    <w:uiPriority w:val="99"/>
    <w:semiHidden/>
    <w:unhideWhenUsed/>
    <w:rsid w:val="00843B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43BA4"/>
  </w:style>
  <w:style w:type="paragraph" w:styleId="a5">
    <w:name w:val="footer"/>
    <w:basedOn w:val="a"/>
    <w:link w:val="a6"/>
    <w:uiPriority w:val="99"/>
    <w:semiHidden/>
    <w:unhideWhenUsed/>
    <w:rsid w:val="00843BA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3BA4"/>
  </w:style>
  <w:style w:type="paragraph" w:styleId="a7">
    <w:name w:val="Balloon Text"/>
    <w:basedOn w:val="a"/>
    <w:link w:val="a8"/>
    <w:uiPriority w:val="99"/>
    <w:semiHidden/>
    <w:unhideWhenUsed/>
    <w:rsid w:val="00843B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3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580607">
      <w:bodyDiv w:val="1"/>
      <w:marLeft w:val="0"/>
      <w:marRight w:val="0"/>
      <w:marTop w:val="0"/>
      <w:marBottom w:val="0"/>
      <w:divBdr>
        <w:top w:val="none" w:sz="0" w:space="0" w:color="auto"/>
        <w:left w:val="none" w:sz="0" w:space="0" w:color="auto"/>
        <w:bottom w:val="none" w:sz="0" w:space="0" w:color="auto"/>
        <w:right w:val="none" w:sz="0" w:space="0" w:color="auto"/>
      </w:divBdr>
    </w:div>
    <w:div w:id="19341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1439</Words>
  <Characters>8205</Characters>
  <Application>Microsoft Office Word</Application>
  <DocSecurity>0</DocSecurity>
  <Lines>68</Lines>
  <Paragraphs>19</Paragraphs>
  <ScaleCrop>false</ScaleCrop>
  <Company>Reanimator Extreme Edition</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4</cp:revision>
  <dcterms:created xsi:type="dcterms:W3CDTF">2019-02-25T07:28:00Z</dcterms:created>
  <dcterms:modified xsi:type="dcterms:W3CDTF">2019-02-25T07:40:00Z</dcterms:modified>
</cp:coreProperties>
</file>